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28" w:rsidRDefault="00E70928">
      <w:r>
        <w:t xml:space="preserve">2 pages </w:t>
      </w:r>
    </w:p>
    <w:p w:rsidR="00E70928" w:rsidRDefault="00E70928"/>
    <w:p w:rsidR="00A954AA" w:rsidRDefault="00A954AA">
      <w:bookmarkStart w:id="0" w:name="_GoBack"/>
      <w:bookmarkEnd w:id="0"/>
      <w:r>
        <w:t>Directions for writing assignments</w:t>
      </w:r>
    </w:p>
    <w:p w:rsidR="00A954AA" w:rsidRDefault="00A954AA"/>
    <w:p w:rsidR="00A954AA" w:rsidRDefault="00A954AA"/>
    <w:p w:rsidR="00A954AA" w:rsidRDefault="00A954AA" w:rsidP="00A954A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Keeping in mind the information provided to you in the Introduction Module about these Writing Assignments, please complete the following question. </w:t>
      </w:r>
    </w:p>
    <w:p w:rsidR="00A954AA" w:rsidRDefault="00A954AA" w:rsidP="00A954A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As with all drop box assignments, you must submit the assignment as an attachment.  The attachment must in the format of a </w:t>
      </w:r>
      <w:r>
        <w:rPr>
          <w:rFonts w:ascii="Arial" w:hAnsi="Arial" w:cs="Arial"/>
          <w:color w:val="000000"/>
          <w:u w:val="single"/>
        </w:rPr>
        <w:t xml:space="preserve">doc, </w:t>
      </w:r>
      <w:proofErr w:type="spellStart"/>
      <w:r>
        <w:rPr>
          <w:rFonts w:ascii="Arial" w:hAnsi="Arial" w:cs="Arial"/>
          <w:color w:val="000000"/>
          <w:u w:val="single"/>
        </w:rPr>
        <w:t>docx</w:t>
      </w:r>
      <w:proofErr w:type="spellEnd"/>
      <w:r>
        <w:rPr>
          <w:rFonts w:ascii="Arial" w:hAnsi="Arial" w:cs="Arial"/>
          <w:color w:val="000000"/>
          <w:u w:val="single"/>
        </w:rPr>
        <w:t xml:space="preserve"> or rtf.</w:t>
      </w:r>
    </w:p>
    <w:p w:rsidR="00A954AA" w:rsidRDefault="00A954AA" w:rsidP="00A954A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View current events that are less </w:t>
      </w:r>
      <w:proofErr w:type="spellStart"/>
      <w:r>
        <w:rPr>
          <w:rFonts w:ascii="Arial" w:hAnsi="Arial" w:cs="Arial"/>
          <w:color w:val="000000"/>
        </w:rPr>
        <w:t>then</w:t>
      </w:r>
      <w:proofErr w:type="spellEnd"/>
      <w:r>
        <w:rPr>
          <w:rFonts w:ascii="Arial" w:hAnsi="Arial" w:cs="Arial"/>
          <w:color w:val="000000"/>
        </w:rPr>
        <w:t> 8 weeks old.  From the last eight weeks, please find a current event that involves an ethical issue involving a public official. </w:t>
      </w:r>
    </w:p>
    <w:p w:rsidR="00A954AA" w:rsidRDefault="00A954AA" w:rsidP="00A954A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</w:rPr>
        <w:t>1. </w:t>
      </w:r>
      <w:r>
        <w:rPr>
          <w:rFonts w:ascii="Arial" w:hAnsi="Arial" w:cs="Arial"/>
          <w:color w:val="000000"/>
        </w:rPr>
        <w:t> Briefly describe and explain the situation.</w:t>
      </w:r>
    </w:p>
    <w:p w:rsidR="00A954AA" w:rsidRDefault="00A954AA" w:rsidP="00A954A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</w:rPr>
        <w:t>2. </w:t>
      </w:r>
      <w:r>
        <w:rPr>
          <w:rFonts w:ascii="Arial" w:hAnsi="Arial" w:cs="Arial"/>
          <w:color w:val="000000"/>
        </w:rPr>
        <w:t> Identify the ethical dilemma.  (This will be phrased as a question...  Is it right that....  It is ethical that.... etc.)</w:t>
      </w:r>
    </w:p>
    <w:p w:rsidR="00A954AA" w:rsidRDefault="00A954AA" w:rsidP="00A954A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</w:rPr>
        <w:t>3. </w:t>
      </w:r>
      <w:r>
        <w:rPr>
          <w:rFonts w:ascii="Arial" w:hAnsi="Arial" w:cs="Arial"/>
          <w:color w:val="000000"/>
        </w:rPr>
        <w:t> What did the public official do in light of his or her situation?</w:t>
      </w:r>
    </w:p>
    <w:p w:rsidR="00A954AA" w:rsidRDefault="00A954AA" w:rsidP="00A954A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  Do you think they reacted in a good or ethical manner?  If yes, please explain why.</w:t>
      </w:r>
    </w:p>
    <w:p w:rsidR="00A954AA" w:rsidRDefault="00A954AA" w:rsidP="00A954A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>  Or should they have done something differently?  If so, please explain what you believe the public official should have done and why.</w:t>
      </w:r>
    </w:p>
    <w:p w:rsidR="00A954AA" w:rsidRDefault="00A954AA"/>
    <w:p w:rsidR="00746BFC" w:rsidRDefault="00746BFC">
      <w:r>
        <w:t xml:space="preserve">This is </w:t>
      </w:r>
      <w:r w:rsidR="00F6498D">
        <w:t xml:space="preserve">2 </w:t>
      </w:r>
      <w:r>
        <w:t>link</w:t>
      </w:r>
      <w:r w:rsidR="00F6498D">
        <w:t>s</w:t>
      </w:r>
      <w:r>
        <w:t xml:space="preserve"> for the article </w:t>
      </w:r>
      <w:r w:rsidR="00F6498D">
        <w:t xml:space="preserve">to describe and explain the </w:t>
      </w:r>
      <w:proofErr w:type="gramStart"/>
      <w:r w:rsidR="00F6498D">
        <w:t>situation,</w:t>
      </w:r>
      <w:proofErr w:type="gramEnd"/>
      <w:r w:rsidR="00F6498D">
        <w:t xml:space="preserve"> you can work on either one, which one is easier for you.</w:t>
      </w:r>
    </w:p>
    <w:p w:rsidR="00990A53" w:rsidRDefault="00D0260D">
      <w:hyperlink r:id="rId4" w:history="1">
        <w:r w:rsidR="00990A53" w:rsidRPr="00510785">
          <w:rPr>
            <w:rStyle w:val="Hyperlink"/>
          </w:rPr>
          <w:t>https://www.usatoday.com/story/news/2018/08/10/jury-orders-monsanto-pay-289-million-cancer-patient-roundup-lawsuit/962297002/</w:t>
        </w:r>
      </w:hyperlink>
    </w:p>
    <w:p w:rsidR="00990A53" w:rsidRDefault="00990A53"/>
    <w:p w:rsidR="00F6498D" w:rsidRDefault="00F6498D"/>
    <w:p w:rsidR="00746BFC" w:rsidRDefault="00746BFC"/>
    <w:p w:rsidR="00746BFC" w:rsidRDefault="00D0260D">
      <w:hyperlink r:id="rId5" w:history="1">
        <w:r w:rsidR="00746BFC" w:rsidRPr="00510785">
          <w:rPr>
            <w:rStyle w:val="Hyperlink"/>
          </w:rPr>
          <w:t>https://www.nytimes.com/2018/08/08/nyregion/chris-collins-insider-trading.html?rref=collection%2Ftimestopic%2FEthics&amp;action=click&amp;contentCollection=timestopics&amp;region=stream&amp;module=stream_unit&amp;version=latest&amp;contentPlacement=2&amp;pgtype=collection</w:t>
        </w:r>
      </w:hyperlink>
    </w:p>
    <w:p w:rsidR="00746BFC" w:rsidRDefault="00746BFC"/>
    <w:p w:rsidR="00746BFC" w:rsidRDefault="00746BFC"/>
    <w:p w:rsidR="00A954AA" w:rsidRDefault="00A954AA"/>
    <w:sectPr w:rsidR="00A954AA" w:rsidSect="00B1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4AA"/>
    <w:rsid w:val="00746BFC"/>
    <w:rsid w:val="00913465"/>
    <w:rsid w:val="00990A53"/>
    <w:rsid w:val="00A954AA"/>
    <w:rsid w:val="00B15DB3"/>
    <w:rsid w:val="00D0260D"/>
    <w:rsid w:val="00E70928"/>
    <w:rsid w:val="00E718B1"/>
    <w:rsid w:val="00F6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4A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954AA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B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ytimes.com/2018/08/08/nyregion/chris-collins-insider-trading.html?rref=collection%2Ftimestopic%2FEthics&amp;action=click&amp;contentCollection=timestopics&amp;region=stream&amp;module=stream_unit&amp;version=latest&amp;contentPlacement=2&amp;pgtype=collection" TargetMode="External"/><Relationship Id="rId4" Type="http://schemas.openxmlformats.org/officeDocument/2006/relationships/hyperlink" Target="https://www.usatoday.com/story/news/2018/08/10/jury-orders-monsanto-pay-289-million-cancer-patient-roundup-lawsuit/9622970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Nuraj</dc:creator>
  <cp:lastModifiedBy>Expertsmind</cp:lastModifiedBy>
  <cp:revision>2</cp:revision>
  <dcterms:created xsi:type="dcterms:W3CDTF">2018-08-17T06:47:00Z</dcterms:created>
  <dcterms:modified xsi:type="dcterms:W3CDTF">2018-08-17T06:47:00Z</dcterms:modified>
</cp:coreProperties>
</file>